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E27" w:rsidRPr="001B6E27" w:rsidRDefault="001B6E27" w:rsidP="001B6E27">
      <w:pPr>
        <w:jc w:val="center"/>
        <w:rPr>
          <w:b/>
          <w:bCs/>
          <w:sz w:val="36"/>
          <w:szCs w:val="36"/>
        </w:rPr>
      </w:pPr>
      <w:bookmarkStart w:id="0" w:name="_GoBack"/>
      <w:r w:rsidRPr="001B6E27">
        <w:rPr>
          <w:b/>
          <w:bCs/>
          <w:sz w:val="36"/>
          <w:szCs w:val="36"/>
        </w:rPr>
        <w:t>INTRODUCCIÓN AL DERECHO</w:t>
      </w:r>
    </w:p>
    <w:bookmarkEnd w:id="0"/>
    <w:p w:rsidR="001B6E27" w:rsidRDefault="001B6E27" w:rsidP="001B6E27">
      <w:r>
        <w:t xml:space="preserve">En el siguiente </w:t>
      </w:r>
      <w:proofErr w:type="gramStart"/>
      <w:r>
        <w:t>link</w:t>
      </w:r>
      <w:proofErr w:type="gramEnd"/>
      <w:r>
        <w:t xml:space="preserve"> podrás encontrar material bibliográfico para desarrollar el curso </w:t>
      </w:r>
    </w:p>
    <w:p w:rsidR="001B6E27" w:rsidRDefault="001B6E27" w:rsidP="001B6E27">
      <w:r>
        <w:rPr>
          <w:noProof/>
        </w:rPr>
        <w:drawing>
          <wp:inline distT="0" distB="0" distL="0" distR="0" wp14:anchorId="396A08EE" wp14:editId="77661261">
            <wp:extent cx="3819525" cy="3295650"/>
            <wp:effectExtent l="0" t="0" r="9525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E27" w:rsidRDefault="001B6E27" w:rsidP="001B6E27">
      <w:r>
        <w:rPr>
          <w:noProof/>
        </w:rPr>
        <w:drawing>
          <wp:inline distT="0" distB="0" distL="0" distR="0" wp14:anchorId="5AF367F3" wp14:editId="1DB7E240">
            <wp:extent cx="3400425" cy="1104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E27" w:rsidRDefault="001B6E27" w:rsidP="001B6E27">
      <w:r>
        <w:t>Ingrese aquí…</w:t>
      </w:r>
    </w:p>
    <w:p w:rsidR="001B6E27" w:rsidRDefault="001B6E27" w:rsidP="001B6E27">
      <w:hyperlink r:id="rId6" w:history="1">
        <w:r w:rsidRPr="00AA181D">
          <w:rPr>
            <w:rStyle w:val="Hipervnculo"/>
          </w:rPr>
          <w:t>https://mailunamedu-my.sharepoint.com/personal/ftorresm_unam_edu_pe/_layouts/15/onedrive.aspx?login_hint=ftorresm%40unam%2Eedu%2Epe&amp;id=%2Fpersonal%2Fftorresm%5Funam%5Fedu%5Fpe%2FDocuments%2FIntroducci%C3%B3n%20al%20Derecho%20Libros%20y%20otros&amp;view=0</w:t>
        </w:r>
      </w:hyperlink>
    </w:p>
    <w:p w:rsidR="001B6E27" w:rsidRDefault="001B6E27" w:rsidP="001B6E27"/>
    <w:p w:rsidR="00270D4A" w:rsidRDefault="00270D4A"/>
    <w:sectPr w:rsidR="00270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27"/>
    <w:rsid w:val="001B6E27"/>
    <w:rsid w:val="002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E9302"/>
  <w15:chartTrackingRefBased/>
  <w15:docId w15:val="{25B702AD-1E90-4D7F-BE1E-EC0C224B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6E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unamedu-my.sharepoint.com/personal/ftorresm_unam_edu_pe/_layouts/15/onedrive.aspx?login_hint=ftorresm%40unam%2Eedu%2Epe&amp;id=%2Fpersonal%2Fftorresm%5Funam%5Fedu%5Fpe%2FDocuments%2FIntroducci%C3%B3n%20al%20Derecho%20Libros%20y%20otros&amp;view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Torres Marron</dc:creator>
  <cp:keywords/>
  <dc:description/>
  <cp:lastModifiedBy>Freddy Torres Marron</cp:lastModifiedBy>
  <cp:revision>1</cp:revision>
  <dcterms:created xsi:type="dcterms:W3CDTF">2023-03-14T11:18:00Z</dcterms:created>
  <dcterms:modified xsi:type="dcterms:W3CDTF">2023-03-14T11:23:00Z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4418f1b9-4682-49c2-acc0-aeaabef3b405</vt:lpwstr>
  </property>
</Properties>
</file>